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DC" w:rsidRPr="00E043DC" w:rsidRDefault="00E043DC" w:rsidP="00E043DC">
      <w:pPr>
        <w:tabs>
          <w:tab w:val="left" w:pos="567"/>
        </w:tabs>
        <w:spacing w:after="0"/>
        <w:ind w:left="567" w:firstLine="0"/>
        <w:rPr>
          <w:b/>
          <w:u w:val="single"/>
        </w:rPr>
      </w:pPr>
      <w:r w:rsidRPr="00E043DC">
        <w:rPr>
          <w:b/>
          <w:u w:val="single"/>
        </w:rPr>
        <w:t>Жилые дома, перешедшие на прямые расчеты, с 01.07.2014 г.</w:t>
      </w:r>
    </w:p>
    <w:p w:rsidR="00E043DC" w:rsidRPr="00E043DC" w:rsidRDefault="00E043DC" w:rsidP="00E043DC">
      <w:pPr>
        <w:tabs>
          <w:tab w:val="left" w:pos="567"/>
        </w:tabs>
        <w:spacing w:after="0"/>
        <w:ind w:left="567" w:firstLine="0"/>
      </w:pP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r>
        <w:t>Ул. Пушкинская, д.136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r>
        <w:t>ул. Молодежная 7, 21, 51, 54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r>
        <w:t xml:space="preserve">ул. </w:t>
      </w:r>
      <w:proofErr w:type="spellStart"/>
      <w:r>
        <w:t>Новостроительная</w:t>
      </w:r>
      <w:proofErr w:type="spellEnd"/>
      <w:r>
        <w:t xml:space="preserve"> 27, 35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r>
        <w:t>ул. Труда, 20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r>
        <w:t>пос. Машиностроителей, 102, 105, 106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r>
        <w:t>ул. Восточная 9, 40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r>
        <w:t>ул. Коммунаров 289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r>
        <w:t>ул. К.Либкнехта 62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r>
        <w:t>Ул. Молодежная д. 92, 92а, 19, 31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r>
        <w:t>Ул. Коммунаров д. 188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r>
        <w:t>Ул. Барышникова д. 11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r>
        <w:t>Ул. Ворошилова д. 42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proofErr w:type="spellStart"/>
      <w:r>
        <w:t>Ул</w:t>
      </w:r>
      <w:proofErr w:type="gramStart"/>
      <w:r>
        <w:t>.Н</w:t>
      </w:r>
      <w:proofErr w:type="gramEnd"/>
      <w:r>
        <w:t>овостроительная</w:t>
      </w:r>
      <w:proofErr w:type="spellEnd"/>
      <w:r>
        <w:t xml:space="preserve"> д.27а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r>
        <w:t>Ул. Союзная д.53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r>
        <w:t>Ул. Труда д.36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r>
        <w:t>Ул. Восточная д.28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r>
        <w:t>Ул. Союзная 127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r>
        <w:t>ул. Орджоникидзе 31а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r>
        <w:t>ул. Ворошилова 52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r>
        <w:t>ул</w:t>
      </w:r>
      <w:proofErr w:type="gramStart"/>
      <w:r>
        <w:t>.М</w:t>
      </w:r>
      <w:proofErr w:type="gramEnd"/>
      <w:r>
        <w:t>олодежная 45, 49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r>
        <w:t>ул. 40 лет Победы 82, 76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r>
        <w:t>ул. Восточная 26,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  <w:r>
        <w:t>ул.К.Либкнехт</w:t>
      </w:r>
      <w:proofErr w:type="gramStart"/>
      <w:r>
        <w:rPr>
          <w:lang w:val="en-US"/>
        </w:rPr>
        <w:t>a</w:t>
      </w:r>
      <w:proofErr w:type="gramEnd"/>
      <w:r>
        <w:t xml:space="preserve"> 66</w:t>
      </w:r>
    </w:p>
    <w:p w:rsidR="00E043DC" w:rsidRDefault="00E043DC" w:rsidP="00E043DC">
      <w:pPr>
        <w:tabs>
          <w:tab w:val="left" w:pos="567"/>
        </w:tabs>
        <w:spacing w:after="0"/>
        <w:ind w:left="567" w:firstLine="0"/>
      </w:pPr>
    </w:p>
    <w:p w:rsidR="00EF4450" w:rsidRPr="00E043DC" w:rsidRDefault="00EF4450" w:rsidP="00E043DC"/>
    <w:sectPr w:rsidR="00EF4450" w:rsidRPr="00E043DC" w:rsidSect="0045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450"/>
    <w:rsid w:val="000651F1"/>
    <w:rsid w:val="000F6D5B"/>
    <w:rsid w:val="0022787B"/>
    <w:rsid w:val="002A6F2C"/>
    <w:rsid w:val="00333474"/>
    <w:rsid w:val="00450CAA"/>
    <w:rsid w:val="005D7A27"/>
    <w:rsid w:val="0078478F"/>
    <w:rsid w:val="00860B16"/>
    <w:rsid w:val="00907900"/>
    <w:rsid w:val="00913AE4"/>
    <w:rsid w:val="00B53EA3"/>
    <w:rsid w:val="00B708A6"/>
    <w:rsid w:val="00CC090E"/>
    <w:rsid w:val="00E043DC"/>
    <w:rsid w:val="00ED15C2"/>
    <w:rsid w:val="00EF4450"/>
    <w:rsid w:val="00F2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DC"/>
    <w:pPr>
      <w:spacing w:after="200"/>
      <w:ind w:left="187" w:firstLine="360"/>
    </w:pPr>
    <w:rPr>
      <w:rFonts w:ascii="Tahoma" w:eastAsia="Times New Roman" w:hAnsi="Tahoma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Данасиенко Елена Викторовна</dc:creator>
  <cp:keywords/>
  <dc:description/>
  <cp:lastModifiedBy>Данасиенко Елена Викторовна</cp:lastModifiedBy>
  <cp:revision>2</cp:revision>
  <dcterms:created xsi:type="dcterms:W3CDTF">2014-07-25T06:12:00Z</dcterms:created>
  <dcterms:modified xsi:type="dcterms:W3CDTF">2014-07-25T06:12:00Z</dcterms:modified>
</cp:coreProperties>
</file>